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A01379">
        <w:rPr>
          <w:rFonts w:ascii="彩虹粗仿宋" w:eastAsia="彩虹粗仿宋" w:hAnsi="宋体" w:hint="eastAsia"/>
          <w:color w:val="000000"/>
          <w:szCs w:val="21"/>
        </w:rPr>
        <w:t>8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A01379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1827EB">
        <w:rPr>
          <w:rFonts w:ascii="彩虹粗仿宋" w:eastAsia="彩虹粗仿宋" w:hAnsi="宋体" w:hint="eastAsia"/>
          <w:color w:val="000000"/>
          <w:sz w:val="28"/>
          <w:szCs w:val="28"/>
        </w:rPr>
        <w:t>04.</w:t>
      </w:r>
      <w:r w:rsidR="00A01379">
        <w:rPr>
          <w:rFonts w:ascii="彩虹粗仿宋" w:eastAsia="彩虹粗仿宋" w:hAnsi="宋体" w:hint="eastAsia"/>
          <w:color w:val="000000"/>
          <w:sz w:val="28"/>
          <w:szCs w:val="28"/>
        </w:rPr>
        <w:t>62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DD6115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D6115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DD6115" w:rsidRPr="00DD6115">
        <w:rPr>
          <w:rFonts w:ascii="彩虹粗仿宋" w:eastAsia="彩虹粗仿宋" w:hAnsi="宋体"/>
          <w:color w:val="000000"/>
          <w:sz w:val="28"/>
          <w:szCs w:val="28"/>
        </w:rPr>
        <w:t>1.007977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DD6115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D6115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294A78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057BF54" wp14:editId="18AF126C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41E8F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94A78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033C6"/>
    <w:rsid w:val="0013745B"/>
    <w:rsid w:val="001442BF"/>
    <w:rsid w:val="0015322E"/>
    <w:rsid w:val="001639EA"/>
    <w:rsid w:val="001827EB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85E0D"/>
    <w:rsid w:val="00294A78"/>
    <w:rsid w:val="002C36C8"/>
    <w:rsid w:val="003246BF"/>
    <w:rsid w:val="00341E8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96EDD"/>
    <w:rsid w:val="005C279B"/>
    <w:rsid w:val="005C6030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01379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03352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B39E4"/>
    <w:rsid w:val="00DC2C68"/>
    <w:rsid w:val="00DD6115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0&#21495;\&#25237;&#36164;&#31649;&#29702;&#25253;&#21578;\8-15\SCE136_&#37329;&#24314;&#36135;&#24065;&#22411;FOF&#31169;&#21215;&#22522;&#37329;_&#36164;&#20135;&#20272;&#20540;&#34920;_201808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1.8652999999999999E-2</c:v>
                </c:pt>
                <c:pt idx="1">
                  <c:v>0.97664000000000006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34</cp:revision>
  <dcterms:created xsi:type="dcterms:W3CDTF">2018-03-20T07:07:00Z</dcterms:created>
  <dcterms:modified xsi:type="dcterms:W3CDTF">2018-08-16T06:47:00Z</dcterms:modified>
</cp:coreProperties>
</file>